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DC" w:rsidRPr="005C7BDC" w:rsidRDefault="005C7BDC" w:rsidP="005C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DC">
        <w:rPr>
          <w:rFonts w:ascii="Times New Roman" w:hAnsi="Times New Roman" w:cs="Times New Roman"/>
          <w:b/>
          <w:sz w:val="28"/>
          <w:szCs w:val="28"/>
        </w:rPr>
        <w:t>СЕКЦИЯ  «ПСИХОЛОГИЯ И ПЕДАГОГИКА»</w:t>
      </w:r>
    </w:p>
    <w:p w:rsidR="005C7BDC" w:rsidRDefault="005C7BDC" w:rsidP="005C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 xml:space="preserve">Место проведения заседания: аудитория № 250 </w:t>
      </w:r>
    </w:p>
    <w:p w:rsidR="005C7BDC" w:rsidRDefault="005C7BDC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DC" w:rsidRPr="005C7BDC" w:rsidRDefault="005C7BDC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09 апреля 2018 года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C47BA7" w:rsidRPr="005C7BDC">
        <w:rPr>
          <w:rFonts w:ascii="Times New Roman" w:hAnsi="Times New Roman" w:cs="Times New Roman"/>
          <w:sz w:val="28"/>
          <w:szCs w:val="28"/>
        </w:rPr>
        <w:t>ачало в 9.00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A7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Председатель: Наличаева София Александровна – кандидат психологических наук, доцент кафедры психологии, руководитель образовательной программы по направлению «Психология» Филиала МГУ в г.Севастополе</w:t>
      </w:r>
    </w:p>
    <w:p w:rsidR="005C7BDC" w:rsidRPr="005C7BDC" w:rsidRDefault="005C7BDC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A7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Секретарь: студентка 4 курса факультета психологии Голомидова Татьяна Михайловна</w:t>
      </w:r>
    </w:p>
    <w:p w:rsidR="005C7BDC" w:rsidRPr="005C7BDC" w:rsidRDefault="005C7BDC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A7" w:rsidRPr="005C7BDC" w:rsidRDefault="005C7BDC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C7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ДИСПОЗИЦИОННЫЕ ФАКТОРЫ АКТИВНОСТИ ЛИЧНОСТИ В УСЛОВИЯХ НЕОПРЕДЕЛЕННОСТИ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Трифонова Анастасия Владимировна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Гуманитарно-педагогический институт Севастопольского государственного университета</w:t>
      </w:r>
      <w:r w:rsidR="005C7BDC"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(Россия, Севастополь)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47BA7" w:rsidRPr="005C7BDC" w:rsidRDefault="005C7BDC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C7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ДИХОТОМИИ В ОПИСАНИИ МОТИВАЦИЙ КАК СПОСОБА СУЩЕСТВОВАНИЯ ЛИЧНОСТИ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Лукина Екатерина Максимовна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Филиал МГУ в г.Севастополе</w:t>
      </w:r>
      <w:r w:rsidR="005C7BDC" w:rsidRPr="005C7BDC">
        <w:rPr>
          <w:rFonts w:ascii="Times New Roman" w:hAnsi="Times New Roman" w:cs="Times New Roman"/>
          <w:sz w:val="28"/>
          <w:szCs w:val="28"/>
        </w:rPr>
        <w:t xml:space="preserve"> (Россия, Севастополь)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ВЗАИМОСВЯЗЬ КОНАТИВНОГО КОМПОНЕНТА ГРАЖДАНСКОЙ ИДЕНТИЧНОСТИ С ИНДИВИДУАЛЬНЫМИ ОСОБЕННОСТЯМИ МОЛОДЕЖИ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Щербакова Виктория Владимировна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психологии РАН</w:t>
      </w:r>
      <w:r w:rsid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(Россия, Москва)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BA7" w:rsidRPr="005C7BDC" w:rsidRDefault="005C7BDC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НАРРАТИВНЫЙ ПОДХОД: ГИПОТЕЗА ЕГО ПРАКТИЧЕСКОГО ПРИМЕНЕНИЯ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Рогова Юлия Игоревна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Филиал МГУ в г.Севастополе</w:t>
      </w:r>
      <w:r w:rsidR="005C7BDC">
        <w:rPr>
          <w:rFonts w:ascii="Times New Roman" w:hAnsi="Times New Roman" w:cs="Times New Roman"/>
          <w:sz w:val="28"/>
          <w:szCs w:val="28"/>
        </w:rPr>
        <w:t xml:space="preserve"> (Россия, Севастополь)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A7" w:rsidRPr="005C7BDC" w:rsidRDefault="005C7BDC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C7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ФАКТОРЫ СТРЕССА, ВЛИЯЮЩИЕ НА РАБОТУ СПЕЦИАЛИСТА ЭКСТРЕМАЛЬНОГО ПРОФИЛЯ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Онищенко Юлиана Леонидовна</w:t>
      </w:r>
    </w:p>
    <w:p w:rsidR="005C7BDC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Филиал МГУ в г.Севастополе</w:t>
      </w:r>
      <w:r w:rsidR="005C7BDC">
        <w:rPr>
          <w:rFonts w:ascii="Times New Roman" w:hAnsi="Times New Roman" w:cs="Times New Roman"/>
          <w:sz w:val="28"/>
          <w:szCs w:val="28"/>
        </w:rPr>
        <w:t xml:space="preserve"> (Россия, Севастополь)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BA7" w:rsidRPr="005C7BDC" w:rsidRDefault="005C7BDC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ХАРАКТЕРИСТИКА ПРОЯВЛЕНИЯ ЭМОЦИЙ У ДЕТЕЙ В ПРОЦЕССЕ ТВОРЧЕСКОЙ ДЕЯТЕЛЬНОСТИ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Тихонова Ольга Андреевна</w:t>
      </w:r>
    </w:p>
    <w:p w:rsidR="005C7BDC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Филиал МГУ в г.Севастополе</w:t>
      </w:r>
      <w:r w:rsidR="005C7BDC">
        <w:rPr>
          <w:rFonts w:ascii="Times New Roman" w:hAnsi="Times New Roman" w:cs="Times New Roman"/>
          <w:sz w:val="28"/>
          <w:szCs w:val="28"/>
        </w:rPr>
        <w:t xml:space="preserve"> (Россия, Севастополь)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A7" w:rsidRPr="005C7BDC" w:rsidRDefault="005C7BDC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КОНТЕНТ-АНАЛИЗ КАК МЕТОД ИССЛЕДОВАНИЯ АВТОБИОГРАФИЧЕСКОЙ ПАМЯТИ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Белицкая Надежда Александровна</w:t>
      </w:r>
    </w:p>
    <w:p w:rsidR="005C7BDC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Филиал МГУ в г.Севастополе</w:t>
      </w:r>
      <w:r w:rsidR="005C7BDC">
        <w:rPr>
          <w:rFonts w:ascii="Times New Roman" w:hAnsi="Times New Roman" w:cs="Times New Roman"/>
          <w:sz w:val="28"/>
          <w:szCs w:val="28"/>
        </w:rPr>
        <w:t xml:space="preserve"> (Россия, Севастополь)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A7" w:rsidRPr="005C7BDC" w:rsidRDefault="005C7BDC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ЭКОЛОГИЧЕСКИ ОРИЕНТИРОВАННАЯ ВНЕУРОЧНАЯ ДЕЯТЕЛЬНОСТЬ МЛАДШИХ ШКОЛЬНИКОВ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Муравская Екатерина Владимировна</w:t>
      </w:r>
    </w:p>
    <w:p w:rsidR="005C7BDC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Частное учреждение среднего</w:t>
      </w:r>
      <w:r w:rsid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 «</w:t>
      </w: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колледж № 2 г.Севастополя</w:t>
      </w:r>
      <w:r w:rsid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C7BDC">
        <w:rPr>
          <w:rFonts w:ascii="Times New Roman" w:hAnsi="Times New Roman" w:cs="Times New Roman"/>
          <w:sz w:val="28"/>
          <w:szCs w:val="28"/>
        </w:rPr>
        <w:t>(Россия, Севастополь)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A7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ФОРМИРОВАНИЕ И РАЗВИТИЕ КОММУНИКАТИВНЫХ КОМПЕТЕНЦИЙ МЛАДШИХ ШКОЛЬНИКОВ ПРИ ПОМОЩИ СВЯЗНОЙ РЕЧИ НА СОВРЕМЕННЫХ УРОКАХ РУССКОГО ЯЗЫКА И ЛИТЕРАТУРНОГО ЧТЕНИЯ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Колева Софья Юрьевна</w:t>
      </w:r>
    </w:p>
    <w:p w:rsidR="00DD09BE" w:rsidRPr="005C7BDC" w:rsidRDefault="00C47BA7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Частное учреждение среднего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 «</w:t>
      </w: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еский колледж № 2 г.Севастополя» </w:t>
      </w:r>
      <w:r w:rsidR="00DD09BE">
        <w:rPr>
          <w:rFonts w:ascii="Times New Roman" w:hAnsi="Times New Roman" w:cs="Times New Roman"/>
          <w:sz w:val="28"/>
          <w:szCs w:val="28"/>
        </w:rPr>
        <w:t>(Россия, Севастополь)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BA7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ИСПОЛЬЗОВАНИЕ ХУДОЖЕСТВЕННОЙ ЛИТЕРАТУРЫ В ПРОЦЕССЕ ФОРМИРОВАНИЯ У СТАРШИХ ДОШКОЛЬНИКОВ ПРЕДСТАВЛЕНИЙ О ДУХОВНЫХ ТРАДИЦИЯХ РУССКОГО НАРОДА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Трофимова Надежда Арнольдовна</w:t>
      </w:r>
    </w:p>
    <w:p w:rsidR="00DD09BE" w:rsidRPr="005C7BDC" w:rsidRDefault="00DD09BE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Частное учреждение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 «</w:t>
      </w: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еский колледж № 2 г.Севастополя» </w:t>
      </w:r>
      <w:r>
        <w:rPr>
          <w:rFonts w:ascii="Times New Roman" w:hAnsi="Times New Roman" w:cs="Times New Roman"/>
          <w:sz w:val="28"/>
          <w:szCs w:val="28"/>
        </w:rPr>
        <w:t>(Россия, Севастополь)</w:t>
      </w:r>
    </w:p>
    <w:p w:rsidR="00C47BA7" w:rsidRPr="005C7BDC" w:rsidRDefault="00C47BA7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BA7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КУЛЬТУРОЛОГИЧЕСКАЯ ОСНОВА ПРАЗДНИКОВ В ДЕТСКОМ САДУ (НА МАТЕРИАЛЕ КУЛЬТУР НАРОДОВ КРЫМА)</w:t>
      </w:r>
    </w:p>
    <w:p w:rsidR="00C47BA7" w:rsidRPr="005C7BDC" w:rsidRDefault="009261AA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Ефанова Светлана Сергеевна</w:t>
      </w:r>
    </w:p>
    <w:p w:rsidR="00DD09BE" w:rsidRPr="005C7BDC" w:rsidRDefault="00DD09BE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Частное учреждение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 «</w:t>
      </w: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еский колледж № 2 г.Севастополя» </w:t>
      </w:r>
      <w:r>
        <w:rPr>
          <w:rFonts w:ascii="Times New Roman" w:hAnsi="Times New Roman" w:cs="Times New Roman"/>
          <w:sz w:val="28"/>
          <w:szCs w:val="28"/>
        </w:rPr>
        <w:t>(Россия, Севастополь)</w:t>
      </w:r>
    </w:p>
    <w:p w:rsidR="009261AA" w:rsidRPr="005C7BDC" w:rsidRDefault="009261AA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1AA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ПЕСОЧНАЯ ТЕРАПИЯ В РАБОТЕ С ДЕТЬМИ</w:t>
      </w:r>
    </w:p>
    <w:p w:rsidR="00C47BA7" w:rsidRPr="005C7BDC" w:rsidRDefault="009261AA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Голомидова Татьяна Михайловна</w:t>
      </w:r>
    </w:p>
    <w:p w:rsidR="009261AA" w:rsidRPr="005C7BDC" w:rsidRDefault="009261AA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Филиал МГУ в г.Севастополе</w:t>
      </w:r>
      <w:r w:rsidR="00DD09BE">
        <w:rPr>
          <w:rFonts w:ascii="Times New Roman" w:hAnsi="Times New Roman" w:cs="Times New Roman"/>
          <w:sz w:val="28"/>
          <w:szCs w:val="28"/>
        </w:rPr>
        <w:t xml:space="preserve"> (Россия, Севастополь)</w:t>
      </w:r>
    </w:p>
    <w:p w:rsidR="009261AA" w:rsidRPr="005C7BDC" w:rsidRDefault="009261AA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1AA" w:rsidRPr="00DD09BE" w:rsidRDefault="00DD09BE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ПОЛИТИЧЕСКИЙ ДЕМОТИВАТОР КАК СРЕДСТВО ПСИХОЛОГИЧЕСКОГО ВОЗДЕЙСТВИЯ В ВИРТУАЛЬНОМ ПРОСТРАНСТВЕ СЕТИ ИНТЕРНЕТ</w:t>
      </w:r>
    </w:p>
    <w:p w:rsidR="00C47BA7" w:rsidRPr="005C7BDC" w:rsidRDefault="009261AA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Гусаков Александр Сергеевич</w:t>
      </w:r>
    </w:p>
    <w:p w:rsidR="009261AA" w:rsidRPr="005C7BDC" w:rsidRDefault="00DD09BE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государственный педагогический университет имени Макса Танка, (Республика Беларусь, Минск)</w:t>
      </w:r>
    </w:p>
    <w:p w:rsidR="009261AA" w:rsidRDefault="009261AA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9BE" w:rsidRPr="005C7BDC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1AA" w:rsidRPr="00DD09BE" w:rsidRDefault="009261AA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САМОЭФФЕКТИВНОСТЬ ЛИЧНОСТИ КАК ПРЕДИКТОР РЕЗУЛЬТАТИВНОСТИ В СПОРТЕ</w:t>
      </w:r>
    </w:p>
    <w:p w:rsidR="009261AA" w:rsidRPr="005C7BDC" w:rsidRDefault="009261AA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Булынко Наталья Александровна</w:t>
      </w:r>
    </w:p>
    <w:p w:rsidR="009261AA" w:rsidRPr="00DD09BE" w:rsidRDefault="009261AA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Гомельский государственный университет имени Ф. Скорины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9BE">
        <w:rPr>
          <w:rFonts w:ascii="Times New Roman" w:hAnsi="Times New Roman" w:cs="Times New Roman"/>
          <w:sz w:val="28"/>
          <w:szCs w:val="28"/>
        </w:rPr>
        <w:t>(Республика Беларусь, Гомель)</w:t>
      </w:r>
    </w:p>
    <w:p w:rsidR="009261AA" w:rsidRPr="005C7BDC" w:rsidRDefault="009261AA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1AA" w:rsidRPr="00DD09BE" w:rsidRDefault="00DD09BE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ФОРМИРОВАНИЕ СОЦИАЛЬНО ЗНАЧИМЫХ ЛИЧНОСТНЫХ КАЧЕСТВ ПОДРОСТКОВ В РАМКАХ ДЕЯТЕЛЬНОСТИ ДЕТСКИХ ОБЩЕСТВЕННЫХ ОРГАНИЗАЦИЙ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 xml:space="preserve">Мисько Анна Андреевна </w:t>
      </w:r>
    </w:p>
    <w:p w:rsidR="007B43F3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Волгоградский институт управления - филиал Российской Академии народного хозяйства и государственной службы при президенте Российской Федерации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D09BE"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09BE"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9BE" w:rsidRPr="005C7BDC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3F3" w:rsidRPr="00DD09BE" w:rsidRDefault="00DD09BE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СВЯЗЬ ЦЕННОСТЕЙ С МОТИВАЦИЕЙ ДОСТИЖЕНИЯ У СПОРТСМЕНОВ</w:t>
      </w:r>
    </w:p>
    <w:p w:rsidR="009261AA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Голомидова Татьяна Михайловна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DC">
        <w:rPr>
          <w:rFonts w:ascii="Times New Roman" w:hAnsi="Times New Roman" w:cs="Times New Roman"/>
          <w:sz w:val="28"/>
          <w:szCs w:val="28"/>
        </w:rPr>
        <w:t>Филиал МГУ в г.Севастополе</w:t>
      </w:r>
      <w:r w:rsidR="00DD09BE">
        <w:rPr>
          <w:rFonts w:ascii="Times New Roman" w:hAnsi="Times New Roman" w:cs="Times New Roman"/>
          <w:sz w:val="28"/>
          <w:szCs w:val="28"/>
        </w:rPr>
        <w:t xml:space="preserve"> (Россия, Севастополь)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3F3" w:rsidRPr="00DD09BE" w:rsidRDefault="007B43F3" w:rsidP="000B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УДОВЛЕТОВРЕННОСТЬ БРАКОМ И ОСОБЕННОСТИ РОЛЕВЫХ ОЖИДАНИЙ И ПРИТЯЗАНИЙ У МОЛОДЫХ СЕМЕЙ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 Кюннэй Иннокентьевна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61AA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Северо-Восточный университет им.М.К.Аммосова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Россия, Якутск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3F3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ГЕНДЕРНЫЕ ОСОБЕННОСТИ ПРИНЯТИЯ – НЕПРИНЯТИЯ ВЗРОСЛЫМИ ЭТНОЛУКИЗМА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Гура Оксана Романовна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Южный Федеральный университет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D09BE"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09BE"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3F3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ВЛИЯНИЕ МЕДИА-ТЕХНОЛОГИЙ НА ПРОЦЕСС ФОРМИРОВАНИЯ ЛИЧНОСТИ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Ширяев Виктор Юрьевич</w:t>
      </w:r>
    </w:p>
    <w:p w:rsidR="007B43F3" w:rsidRPr="005C7BDC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 МГУ в г. </w:t>
      </w:r>
      <w:r w:rsidR="007B43F3"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(Россия, Севастополь)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3F3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ГЕНДЕРНЫЕ УСТАНОВКИ У СОВРЕМЕННОЙ МОЛОДЕЖИ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Борисенко Зинаида Викторовна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>, Копылова Марина Федоровна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 МГУ в г. Севастополе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9BE">
        <w:rPr>
          <w:rFonts w:ascii="Times New Roman" w:hAnsi="Times New Roman" w:cs="Times New Roman"/>
          <w:sz w:val="28"/>
          <w:szCs w:val="28"/>
        </w:rPr>
        <w:t>(Россия, Севастополь)</w:t>
      </w:r>
    </w:p>
    <w:p w:rsidR="007B43F3" w:rsidRPr="005C7BDC" w:rsidRDefault="007B43F3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E5F" w:rsidRDefault="00643E5F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43E5F" w:rsidRDefault="00643E5F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43E5F" w:rsidRDefault="00643E5F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43E5F" w:rsidRDefault="00643E5F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43E5F" w:rsidRDefault="00643E5F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B43F3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РОЛЬ ПЕДАГОГА-ИССЛЕДОВАТЕЛЯ В ФОРМИРОВАНИИ НАУЧНОГО ОБЩЕСТВА СТУДЕНТОВ  В СИСТЕМЕ СРЕДНЕГО ПРОФЕССИОНАЛЬНОГО ОБРАЗОВАНИЯ</w:t>
      </w:r>
    </w:p>
    <w:p w:rsidR="006D56CD" w:rsidRPr="005C7BDC" w:rsidRDefault="006D56CD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Григорьева Любовь Владимировна</w:t>
      </w:r>
    </w:p>
    <w:p w:rsidR="007B43F3" w:rsidRPr="005C7BDC" w:rsidRDefault="006D56CD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ФГАО ВПО «Северо-Кавказский федеральный университет»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Россия, Ставрополь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43E5F" w:rsidRDefault="00643E5F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D56CD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СОЦИАЛЬНО-ПСИХОЛОГИЧЕСКИЕ АСПЕКТЫ КОМПЛЕКСНОГО ИССЛЕДОВАНИЯ МОЛОДЕЖНОЙ СУБКУЛЬТУРЫ</w:t>
      </w:r>
    </w:p>
    <w:p w:rsidR="006D56CD" w:rsidRPr="005C7BDC" w:rsidRDefault="006D56CD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Кычкин Петр Петрович</w:t>
      </w:r>
    </w:p>
    <w:p w:rsidR="006D56CD" w:rsidRDefault="006D56CD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ФГАОУ ВО "Северо-Восточный федеральный университет имени М.К. Аммосова"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D09BE"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09BE"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>Якутск</w:t>
      </w:r>
      <w:r w:rsidRPr="005C7B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D09BE" w:rsidRPr="005C7BDC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6CD" w:rsidRPr="00D02714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27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ЭКОЛОГИЧЕСКОЕ СОЗНАНИЕ МОЛОДОГО ПОКОЛЕНИЯ КАБАРДИНО-БАЛКАРСКОЙ РЕСПУБЛИКИ</w:t>
      </w:r>
    </w:p>
    <w:p w:rsidR="006D56CD" w:rsidRPr="00D02714" w:rsidRDefault="006D56CD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714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 Артур Асланбиевич, Карданова Иоланта Анатольевна, Конгапшев Аскер Анибальевич</w:t>
      </w:r>
    </w:p>
    <w:p w:rsidR="006D56CD" w:rsidRPr="00D02714" w:rsidRDefault="000B1DB0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714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</w:t>
      </w:r>
      <w:r w:rsidR="006D56CD" w:rsidRPr="00D02714"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Кабардино-Балкарский государственный университет</w:t>
      </w:r>
      <w:r w:rsidRPr="00D02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Х.М. Бербекова»</w:t>
      </w:r>
      <w:r w:rsidR="006D56CD" w:rsidRPr="00D02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0271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Россия, Нальчик</w:t>
      </w:r>
      <w:r w:rsidR="006D56CD" w:rsidRPr="00D0271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02714" w:rsidRPr="00D02714" w:rsidRDefault="00D02714" w:rsidP="00D02714">
      <w:pPr>
        <w:spacing w:after="0" w:line="240" w:lineRule="auto"/>
        <w:ind w:left="-540" w:right="96" w:firstLine="540"/>
        <w:rPr>
          <w:rFonts w:ascii="Times New Roman" w:hAnsi="Times New Roman" w:cs="Times New Roman"/>
          <w:b/>
          <w:sz w:val="28"/>
          <w:szCs w:val="28"/>
        </w:rPr>
      </w:pPr>
    </w:p>
    <w:p w:rsidR="00D02714" w:rsidRPr="00D02714" w:rsidRDefault="00D02714" w:rsidP="00D02714">
      <w:pPr>
        <w:spacing w:after="0" w:line="240" w:lineRule="auto"/>
        <w:ind w:left="-540" w:right="96"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02714">
        <w:rPr>
          <w:rFonts w:ascii="Times New Roman" w:hAnsi="Times New Roman" w:cs="Times New Roman"/>
          <w:b/>
          <w:i/>
          <w:sz w:val="28"/>
          <w:szCs w:val="28"/>
        </w:rPr>
        <w:t>ЛИЧНОСТНЫЙ ПОТЕНЦИАЛ КАК РЕСУРС КОПИНГ-ПОВЕДЕНИЯ</w:t>
      </w:r>
    </w:p>
    <w:p w:rsidR="00D02714" w:rsidRPr="00D02714" w:rsidRDefault="00D02714" w:rsidP="00D02714">
      <w:pPr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D02714">
        <w:rPr>
          <w:rFonts w:ascii="Times New Roman" w:hAnsi="Times New Roman" w:cs="Times New Roman"/>
          <w:sz w:val="28"/>
          <w:szCs w:val="28"/>
        </w:rPr>
        <w:t>Малышевская Анастасия Сергеевна</w:t>
      </w:r>
    </w:p>
    <w:p w:rsidR="00D02714" w:rsidRPr="001D2BE5" w:rsidRDefault="00D02714" w:rsidP="00D02714">
      <w:pPr>
        <w:spacing w:after="0" w:line="240" w:lineRule="auto"/>
        <w:ind w:left="-540" w:right="96" w:firstLine="540"/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Филиал МГУ в г. Севастополе (Россия, Севастополь)</w:t>
      </w:r>
    </w:p>
    <w:p w:rsidR="00D02714" w:rsidRPr="00D02714" w:rsidRDefault="00D02714" w:rsidP="000B1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E5F" w:rsidRPr="00DD09BE" w:rsidRDefault="00643E5F" w:rsidP="000B1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9BE" w:rsidRPr="00DD09BE" w:rsidRDefault="00DD09BE" w:rsidP="000B1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BE">
        <w:rPr>
          <w:rFonts w:ascii="Times New Roman" w:hAnsi="Times New Roman" w:cs="Times New Roman"/>
          <w:b/>
          <w:sz w:val="28"/>
          <w:szCs w:val="28"/>
        </w:rPr>
        <w:t xml:space="preserve">Мастер-класс в 13.00 в аудитории 250 </w:t>
      </w:r>
    </w:p>
    <w:p w:rsidR="00DD09BE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9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СКАЗКОТЕРАПИЯ В РАБОТЕ С ДЕТЬМИ ДОШКОЛЬНОГО ВОЗРАСТА</w:t>
      </w:r>
      <w:r w:rsidRP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(мастер-класс)</w:t>
      </w:r>
    </w:p>
    <w:p w:rsidR="00DD09BE" w:rsidRPr="00DD09BE" w:rsidRDefault="00DD09BE" w:rsidP="000B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Голомидова Татьяна Михайловна</w:t>
      </w:r>
      <w:r w:rsidRPr="00DD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47BA7">
        <w:rPr>
          <w:rFonts w:ascii="Times New Roman" w:eastAsia="Times New Roman" w:hAnsi="Times New Roman" w:cs="Times New Roman"/>
          <w:color w:val="000000"/>
          <w:sz w:val="28"/>
          <w:szCs w:val="28"/>
        </w:rPr>
        <w:t>Онищенко Юлиана Леонидовна</w:t>
      </w:r>
    </w:p>
    <w:p w:rsidR="00DD09BE" w:rsidRPr="00DD09BE" w:rsidRDefault="00DD09BE" w:rsidP="000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BE">
        <w:rPr>
          <w:rFonts w:ascii="Times New Roman" w:hAnsi="Times New Roman" w:cs="Times New Roman"/>
          <w:sz w:val="28"/>
          <w:szCs w:val="28"/>
        </w:rPr>
        <w:t>Филиал МГУ в г.Севастополе (Россия, Севастополь)</w:t>
      </w:r>
    </w:p>
    <w:p w:rsidR="00DD09BE" w:rsidRPr="00DD09BE" w:rsidRDefault="00DD09BE" w:rsidP="000B1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BA7" w:rsidRPr="00DD09BE" w:rsidRDefault="00C47BA7">
      <w:pPr>
        <w:rPr>
          <w:rFonts w:ascii="Times New Roman" w:hAnsi="Times New Roman" w:cs="Times New Roman"/>
          <w:sz w:val="28"/>
          <w:szCs w:val="28"/>
        </w:rPr>
      </w:pPr>
    </w:p>
    <w:p w:rsidR="00C47BA7" w:rsidRPr="00DD09BE" w:rsidRDefault="00C47BA7">
      <w:pPr>
        <w:rPr>
          <w:rFonts w:ascii="Times New Roman" w:hAnsi="Times New Roman" w:cs="Times New Roman"/>
          <w:sz w:val="28"/>
          <w:szCs w:val="28"/>
        </w:rPr>
      </w:pPr>
    </w:p>
    <w:sectPr w:rsidR="00C47BA7" w:rsidRPr="00DD09BE" w:rsidSect="005C7BDC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CE" w:rsidRDefault="009230CE" w:rsidP="000B1DB0">
      <w:pPr>
        <w:spacing w:after="0" w:line="240" w:lineRule="auto"/>
      </w:pPr>
      <w:r>
        <w:separator/>
      </w:r>
    </w:p>
  </w:endnote>
  <w:endnote w:type="continuationSeparator" w:id="1">
    <w:p w:rsidR="009230CE" w:rsidRDefault="009230CE" w:rsidP="000B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2716"/>
      <w:docPartObj>
        <w:docPartGallery w:val="Page Numbers (Bottom of Page)"/>
        <w:docPartUnique/>
      </w:docPartObj>
    </w:sdtPr>
    <w:sdtContent>
      <w:p w:rsidR="000B1DB0" w:rsidRDefault="00FA232A">
        <w:pPr>
          <w:pStyle w:val="a5"/>
          <w:jc w:val="center"/>
        </w:pPr>
        <w:fldSimple w:instr=" PAGE   \* MERGEFORMAT ">
          <w:r w:rsidR="001D2BE5">
            <w:rPr>
              <w:noProof/>
            </w:rPr>
            <w:t>4</w:t>
          </w:r>
        </w:fldSimple>
      </w:p>
    </w:sdtContent>
  </w:sdt>
  <w:p w:rsidR="000B1DB0" w:rsidRDefault="000B1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CE" w:rsidRDefault="009230CE" w:rsidP="000B1DB0">
      <w:pPr>
        <w:spacing w:after="0" w:line="240" w:lineRule="auto"/>
      </w:pPr>
      <w:r>
        <w:separator/>
      </w:r>
    </w:p>
  </w:footnote>
  <w:footnote w:type="continuationSeparator" w:id="1">
    <w:p w:rsidR="009230CE" w:rsidRDefault="009230CE" w:rsidP="000B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BA7"/>
    <w:rsid w:val="000B1DB0"/>
    <w:rsid w:val="000D4204"/>
    <w:rsid w:val="001D2BE5"/>
    <w:rsid w:val="00257705"/>
    <w:rsid w:val="0042298B"/>
    <w:rsid w:val="005C7BDC"/>
    <w:rsid w:val="00643E5F"/>
    <w:rsid w:val="006D56CD"/>
    <w:rsid w:val="00736DB1"/>
    <w:rsid w:val="007B43F3"/>
    <w:rsid w:val="00895ED0"/>
    <w:rsid w:val="009230CE"/>
    <w:rsid w:val="009261AA"/>
    <w:rsid w:val="00A02652"/>
    <w:rsid w:val="00C22487"/>
    <w:rsid w:val="00C47BA7"/>
    <w:rsid w:val="00D02714"/>
    <w:rsid w:val="00DD09BE"/>
    <w:rsid w:val="00FA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DB0"/>
  </w:style>
  <w:style w:type="paragraph" w:styleId="a5">
    <w:name w:val="footer"/>
    <w:basedOn w:val="a"/>
    <w:link w:val="a6"/>
    <w:uiPriority w:val="99"/>
    <w:unhideWhenUsed/>
    <w:rsid w:val="000B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НАБ</cp:lastModifiedBy>
  <cp:revision>11</cp:revision>
  <dcterms:created xsi:type="dcterms:W3CDTF">2018-04-07T09:35:00Z</dcterms:created>
  <dcterms:modified xsi:type="dcterms:W3CDTF">2018-04-07T19:16:00Z</dcterms:modified>
</cp:coreProperties>
</file>